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02" w:rsidRPr="00783E02" w:rsidRDefault="00783E02" w:rsidP="00783E02">
      <w:pPr>
        <w:spacing w:after="0" w:line="36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8B1279" w:rsidRPr="008244BE" w:rsidRDefault="00783E02" w:rsidP="00783E02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4BE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F0DE5">
        <w:rPr>
          <w:rFonts w:ascii="Times New Roman" w:hAnsi="Times New Roman" w:cs="Times New Roman"/>
          <w:i/>
          <w:sz w:val="24"/>
          <w:szCs w:val="24"/>
        </w:rPr>
        <w:t xml:space="preserve">12 </w:t>
      </w:r>
      <w:r w:rsidRPr="008244BE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8244BE" w:rsidRPr="008244BE">
        <w:rPr>
          <w:rFonts w:ascii="Times New Roman" w:hAnsi="Times New Roman" w:cs="Times New Roman"/>
          <w:i/>
          <w:sz w:val="24"/>
          <w:szCs w:val="24"/>
        </w:rPr>
        <w:t>oferty</w:t>
      </w:r>
    </w:p>
    <w:p w:rsidR="00783E02" w:rsidRPr="00783E02" w:rsidRDefault="00783E02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02" w:rsidRDefault="00783E02" w:rsidP="00783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776" w:rsidRDefault="00B70776" w:rsidP="00783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E02" w:rsidRPr="00B70776" w:rsidRDefault="00C868CF" w:rsidP="00783E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776">
        <w:rPr>
          <w:rFonts w:ascii="Times New Roman" w:hAnsi="Times New Roman" w:cs="Times New Roman"/>
          <w:b/>
          <w:i/>
          <w:sz w:val="24"/>
          <w:szCs w:val="24"/>
        </w:rPr>
        <w:t xml:space="preserve">Deklaracja </w:t>
      </w:r>
      <w:r w:rsidR="008244BE">
        <w:rPr>
          <w:rFonts w:ascii="Times New Roman" w:hAnsi="Times New Roman" w:cs="Times New Roman"/>
          <w:b/>
          <w:i/>
          <w:sz w:val="24"/>
          <w:szCs w:val="24"/>
        </w:rPr>
        <w:t>dotycząca</w:t>
      </w:r>
      <w:r w:rsidRPr="00B70776">
        <w:rPr>
          <w:rFonts w:ascii="Times New Roman" w:hAnsi="Times New Roman" w:cs="Times New Roman"/>
          <w:b/>
          <w:i/>
          <w:sz w:val="24"/>
          <w:szCs w:val="24"/>
        </w:rPr>
        <w:t xml:space="preserve"> realizacji napraw powypadkowych</w:t>
      </w:r>
    </w:p>
    <w:p w:rsidR="00783E02" w:rsidRDefault="00783E02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76" w:rsidRDefault="00B70776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BE" w:rsidRDefault="008244BE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02" w:rsidRDefault="008244BE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68CF">
        <w:rPr>
          <w:rFonts w:ascii="Times New Roman" w:hAnsi="Times New Roman" w:cs="Times New Roman"/>
          <w:sz w:val="24"/>
          <w:szCs w:val="24"/>
        </w:rPr>
        <w:t>eklarujemy</w:t>
      </w:r>
      <w:r>
        <w:rPr>
          <w:rFonts w:ascii="Times New Roman" w:hAnsi="Times New Roman" w:cs="Times New Roman"/>
          <w:sz w:val="24"/>
          <w:szCs w:val="24"/>
        </w:rPr>
        <w:t xml:space="preserve"> niepodważalnie, że realizować będziemy</w:t>
      </w:r>
      <w:r w:rsidR="00C8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CF">
        <w:rPr>
          <w:rFonts w:ascii="Times New Roman" w:hAnsi="Times New Roman" w:cs="Times New Roman"/>
          <w:sz w:val="24"/>
          <w:szCs w:val="24"/>
        </w:rPr>
        <w:t>napraw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C868CF">
        <w:rPr>
          <w:rFonts w:ascii="Times New Roman" w:hAnsi="Times New Roman" w:cs="Times New Roman"/>
          <w:sz w:val="24"/>
          <w:szCs w:val="24"/>
        </w:rPr>
        <w:t xml:space="preserve"> wynikając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C868CF">
        <w:rPr>
          <w:rFonts w:ascii="Times New Roman" w:hAnsi="Times New Roman" w:cs="Times New Roman"/>
          <w:sz w:val="24"/>
          <w:szCs w:val="24"/>
        </w:rPr>
        <w:t xml:space="preserve"> z uszkodzeń taboru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68CF">
        <w:rPr>
          <w:rFonts w:ascii="Times New Roman" w:hAnsi="Times New Roman" w:cs="Times New Roman"/>
          <w:sz w:val="24"/>
          <w:szCs w:val="24"/>
        </w:rPr>
        <w:t xml:space="preserve"> zaistniał</w:t>
      </w:r>
      <w:r>
        <w:rPr>
          <w:rFonts w:ascii="Times New Roman" w:hAnsi="Times New Roman" w:cs="Times New Roman"/>
          <w:sz w:val="24"/>
          <w:szCs w:val="24"/>
        </w:rPr>
        <w:t>e</w:t>
      </w:r>
      <w:r w:rsidR="00C868CF">
        <w:rPr>
          <w:rFonts w:ascii="Times New Roman" w:hAnsi="Times New Roman" w:cs="Times New Roman"/>
          <w:sz w:val="24"/>
          <w:szCs w:val="24"/>
        </w:rPr>
        <w:t xml:space="preserve"> na skutek zdarzeń w ruchu drogowym oraz dewastacji </w:t>
      </w:r>
      <w:r w:rsidR="00B70776">
        <w:rPr>
          <w:rFonts w:ascii="Times New Roman" w:hAnsi="Times New Roman" w:cs="Times New Roman"/>
          <w:sz w:val="24"/>
          <w:szCs w:val="24"/>
        </w:rPr>
        <w:t xml:space="preserve">i uszkodzeń spowodowanych przez osoby postronne. </w:t>
      </w:r>
    </w:p>
    <w:p w:rsidR="00B70776" w:rsidRDefault="009700FD" w:rsidP="00824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Deklarujemy/nie deklarujemy*, że o</w:t>
      </w:r>
      <w:r w:rsidR="00B70776">
        <w:rPr>
          <w:rFonts w:ascii="Times New Roman" w:hAnsi="Times New Roman" w:cs="Times New Roman"/>
          <w:sz w:val="24"/>
          <w:szCs w:val="24"/>
        </w:rPr>
        <w:t>prócz realizacji samej naprawy bierzemy na siebie sprawę 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776">
        <w:rPr>
          <w:rFonts w:ascii="Times New Roman" w:hAnsi="Times New Roman" w:cs="Times New Roman"/>
          <w:sz w:val="24"/>
          <w:szCs w:val="24"/>
        </w:rPr>
        <w:t xml:space="preserve">szkód </w:t>
      </w:r>
      <w:r>
        <w:rPr>
          <w:rFonts w:ascii="Times New Roman" w:hAnsi="Times New Roman" w:cs="Times New Roman"/>
          <w:sz w:val="24"/>
          <w:szCs w:val="24"/>
        </w:rPr>
        <w:t>z ubezpieczycielem taboru.</w:t>
      </w:r>
    </w:p>
    <w:p w:rsidR="00B70776" w:rsidRDefault="00B70776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0A" w:rsidRPr="009700FD" w:rsidRDefault="009700FD" w:rsidP="00970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*niepotrzebne </w:t>
      </w:r>
      <w:r w:rsidR="00CC4A0E">
        <w:rPr>
          <w:rFonts w:ascii="Times New Roman" w:hAnsi="Times New Roman" w:cs="Times New Roman"/>
          <w:sz w:val="24"/>
          <w:szCs w:val="24"/>
        </w:rPr>
        <w:t>skreślić</w:t>
      </w:r>
    </w:p>
    <w:p w:rsidR="00C10B0A" w:rsidRDefault="00C10B0A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0A" w:rsidRDefault="00C10B0A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0A" w:rsidRDefault="00C10B0A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0A" w:rsidRDefault="00C10B0A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0A" w:rsidRPr="00D354D2" w:rsidRDefault="00C10B0A" w:rsidP="00C1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D354D2">
        <w:rPr>
          <w:rFonts w:ascii="Times New Roman" w:hAnsi="Times New Roman" w:cs="Times New Roman"/>
          <w:i/>
          <w:iCs/>
          <w:sz w:val="24"/>
        </w:rPr>
        <w:t xml:space="preserve">.............................. 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   </w:t>
      </w:r>
      <w:r w:rsidRPr="00D354D2">
        <w:rPr>
          <w:rFonts w:ascii="Times New Roman" w:hAnsi="Times New Roman" w:cs="Times New Roman"/>
          <w:i/>
          <w:iCs/>
          <w:sz w:val="24"/>
        </w:rPr>
        <w:t>......................................................................</w:t>
      </w:r>
    </w:p>
    <w:p w:rsidR="00C10B0A" w:rsidRPr="00D354D2" w:rsidRDefault="00C10B0A" w:rsidP="00C10B0A">
      <w:pPr>
        <w:spacing w:after="0" w:line="240" w:lineRule="auto"/>
        <w:rPr>
          <w:rFonts w:ascii="Times New Roman" w:eastAsiaTheme="minorEastAsia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354D2">
        <w:rPr>
          <w:rFonts w:ascii="Times New Roman" w:hAnsi="Times New Roman" w:cs="Times New Roman"/>
          <w:sz w:val="20"/>
        </w:rPr>
        <w:t xml:space="preserve">miejscowość i data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354D2">
        <w:rPr>
          <w:rFonts w:ascii="Times New Roman" w:hAnsi="Times New Roman" w:cs="Times New Roman"/>
          <w:sz w:val="20"/>
        </w:rPr>
        <w:t xml:space="preserve">podpis upoważnionej osoby reprezentującej </w:t>
      </w:r>
      <w:r>
        <w:rPr>
          <w:rFonts w:ascii="Times New Roman" w:hAnsi="Times New Roman" w:cs="Times New Roman"/>
          <w:sz w:val="20"/>
        </w:rPr>
        <w:t>w</w:t>
      </w:r>
      <w:r w:rsidRPr="00D354D2">
        <w:rPr>
          <w:rFonts w:ascii="Times New Roman" w:hAnsi="Times New Roman" w:cs="Times New Roman"/>
          <w:sz w:val="20"/>
        </w:rPr>
        <w:t>ykonawcę</w:t>
      </w:r>
    </w:p>
    <w:p w:rsidR="00C10B0A" w:rsidRPr="00783E02" w:rsidRDefault="00C10B0A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B0A" w:rsidRPr="00783E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7D" w:rsidRDefault="00B4207D" w:rsidP="00783E02">
      <w:pPr>
        <w:spacing w:after="0" w:line="240" w:lineRule="auto"/>
      </w:pPr>
      <w:r>
        <w:separator/>
      </w:r>
    </w:p>
  </w:endnote>
  <w:endnote w:type="continuationSeparator" w:id="0">
    <w:p w:rsidR="00B4207D" w:rsidRDefault="00B4207D" w:rsidP="007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7D" w:rsidRDefault="00B4207D" w:rsidP="00783E02">
      <w:pPr>
        <w:spacing w:after="0" w:line="240" w:lineRule="auto"/>
      </w:pPr>
      <w:r>
        <w:separator/>
      </w:r>
    </w:p>
  </w:footnote>
  <w:footnote w:type="continuationSeparator" w:id="0">
    <w:p w:rsidR="00B4207D" w:rsidRDefault="00B4207D" w:rsidP="0078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33" w:rsidRPr="003A6B33" w:rsidRDefault="00783E02" w:rsidP="003A6B33">
    <w:pPr>
      <w:pStyle w:val="Nagwek"/>
      <w:jc w:val="center"/>
      <w:rPr>
        <w:rFonts w:ascii="Times New Roman" w:hAnsi="Times New Roman" w:cs="Times New Roman"/>
        <w:b/>
        <w:i/>
        <w:sz w:val="24"/>
      </w:rPr>
    </w:pPr>
    <w:r w:rsidRPr="00783E02">
      <w:rPr>
        <w:rFonts w:ascii="Times New Roman" w:hAnsi="Times New Roman" w:cs="Times New Roman"/>
        <w:b/>
        <w:i/>
        <w:sz w:val="24"/>
      </w:rPr>
      <w:t xml:space="preserve">„Naprawy pogwarancyjne wagonów PESA, typ 122 </w:t>
    </w:r>
    <w:proofErr w:type="spellStart"/>
    <w:r w:rsidRPr="00783E02">
      <w:rPr>
        <w:rFonts w:ascii="Times New Roman" w:hAnsi="Times New Roman" w:cs="Times New Roman"/>
        <w:b/>
        <w:i/>
        <w:sz w:val="24"/>
      </w:rPr>
      <w:t>NaB</w:t>
    </w:r>
    <w:proofErr w:type="spellEnd"/>
    <w:r w:rsidRPr="00783E02">
      <w:rPr>
        <w:rFonts w:ascii="Times New Roman" w:hAnsi="Times New Roman" w:cs="Times New Roman"/>
        <w:b/>
        <w:i/>
        <w:sz w:val="24"/>
      </w:rPr>
      <w:t xml:space="preserve">”, </w:t>
    </w:r>
    <w:r w:rsidR="003A6B33">
      <w:rPr>
        <w:rFonts w:ascii="Times New Roman" w:hAnsi="Times New Roman" w:cs="Times New Roman"/>
        <w:b/>
        <w:i/>
        <w:sz w:val="24"/>
      </w:rPr>
      <w:br/>
    </w:r>
    <w:r w:rsidRPr="00783E02">
      <w:rPr>
        <w:rFonts w:ascii="Times New Roman" w:hAnsi="Times New Roman" w:cs="Times New Roman"/>
        <w:b/>
        <w:i/>
        <w:sz w:val="24"/>
      </w:rPr>
      <w:t>nr sprawy</w:t>
    </w:r>
    <w:r w:rsidR="003A6B33">
      <w:rPr>
        <w:rFonts w:ascii="Times New Roman" w:hAnsi="Times New Roman" w:cs="Times New Roman"/>
        <w:b/>
        <w:i/>
        <w:sz w:val="24"/>
      </w:rPr>
      <w:t xml:space="preserve"> </w:t>
    </w:r>
    <w:r w:rsidR="003A6B33" w:rsidRPr="003A6B33">
      <w:rPr>
        <w:rFonts w:ascii="Times New Roman" w:hAnsi="Times New Roman" w:cs="Times New Roman"/>
        <w:b/>
        <w:i/>
        <w:sz w:val="24"/>
      </w:rPr>
      <w:t>TF/S/001/2019</w:t>
    </w:r>
  </w:p>
  <w:p w:rsidR="00783E02" w:rsidRPr="00783E02" w:rsidRDefault="00783E02" w:rsidP="00783E02">
    <w:pPr>
      <w:pStyle w:val="Nagwek"/>
      <w:jc w:val="center"/>
      <w:rPr>
        <w:rFonts w:ascii="Times New Roman" w:hAnsi="Times New Roman" w:cs="Times New Roman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4F8"/>
    <w:multiLevelType w:val="hybridMultilevel"/>
    <w:tmpl w:val="4C8ABB46"/>
    <w:lvl w:ilvl="0" w:tplc="5E486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1432"/>
    <w:multiLevelType w:val="hybridMultilevel"/>
    <w:tmpl w:val="9FD888A0"/>
    <w:lvl w:ilvl="0" w:tplc="DF06A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2"/>
    <w:rsid w:val="000F0DE5"/>
    <w:rsid w:val="00177D8A"/>
    <w:rsid w:val="00333618"/>
    <w:rsid w:val="003A6B33"/>
    <w:rsid w:val="0058423A"/>
    <w:rsid w:val="006B09F7"/>
    <w:rsid w:val="00783E02"/>
    <w:rsid w:val="008244BE"/>
    <w:rsid w:val="008670FF"/>
    <w:rsid w:val="008B1279"/>
    <w:rsid w:val="00903959"/>
    <w:rsid w:val="009700FD"/>
    <w:rsid w:val="00B4207D"/>
    <w:rsid w:val="00B70776"/>
    <w:rsid w:val="00C10B0A"/>
    <w:rsid w:val="00C4643C"/>
    <w:rsid w:val="00C868CF"/>
    <w:rsid w:val="00CC4A0E"/>
    <w:rsid w:val="00D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0EA0-EA5F-418B-8BC8-34C919D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02"/>
  </w:style>
  <w:style w:type="paragraph" w:styleId="Stopka">
    <w:name w:val="footer"/>
    <w:basedOn w:val="Normalny"/>
    <w:link w:val="Stopka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02"/>
  </w:style>
  <w:style w:type="table" w:styleId="Tabela-Siatka">
    <w:name w:val="Table Grid"/>
    <w:basedOn w:val="Standardowy"/>
    <w:uiPriority w:val="39"/>
    <w:rsid w:val="0078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00FD"/>
    <w:rPr>
      <w:color w:val="808080"/>
    </w:rPr>
  </w:style>
  <w:style w:type="paragraph" w:styleId="Akapitzlist">
    <w:name w:val="List Paragraph"/>
    <w:basedOn w:val="Normalny"/>
    <w:uiPriority w:val="34"/>
    <w:qFormat/>
    <w:rsid w:val="0097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</dc:creator>
  <cp:keywords/>
  <dc:description/>
  <cp:lastModifiedBy>Magda</cp:lastModifiedBy>
  <cp:revision>2</cp:revision>
  <dcterms:created xsi:type="dcterms:W3CDTF">2019-02-25T11:26:00Z</dcterms:created>
  <dcterms:modified xsi:type="dcterms:W3CDTF">2019-02-25T11:26:00Z</dcterms:modified>
</cp:coreProperties>
</file>